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8C" w:rsidRDefault="006A4F47" w:rsidP="00B8418F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C1054">
        <w:rPr>
          <w:rFonts w:ascii="Times New Roman" w:eastAsia="Times New Roman" w:hAnsi="Times New Roman" w:cs="Times New Roman"/>
          <w:b/>
          <w:sz w:val="32"/>
          <w:szCs w:val="32"/>
        </w:rPr>
        <w:t>Інформація для батьків</w:t>
      </w:r>
      <w:r w:rsidR="00F5238C">
        <w:rPr>
          <w:rFonts w:ascii="Times New Roman" w:eastAsia="Times New Roman" w:hAnsi="Times New Roman" w:cs="Times New Roman"/>
          <w:b/>
          <w:sz w:val="32"/>
          <w:szCs w:val="32"/>
        </w:rPr>
        <w:t>/осіб, що їх заміняють,</w:t>
      </w:r>
    </w:p>
    <w:p w:rsidR="00F5238C" w:rsidRDefault="006A4F47" w:rsidP="00B8418F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1054">
        <w:rPr>
          <w:rFonts w:ascii="Times New Roman" w:eastAsia="Times New Roman" w:hAnsi="Times New Roman" w:cs="Times New Roman"/>
          <w:b/>
          <w:sz w:val="32"/>
          <w:szCs w:val="32"/>
        </w:rPr>
        <w:t xml:space="preserve"> щодо оздоровлення та відпочинку дітей, </w:t>
      </w:r>
    </w:p>
    <w:p w:rsidR="00B8418F" w:rsidRPr="006C1054" w:rsidRDefault="006A4F47" w:rsidP="00B8418F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1054">
        <w:rPr>
          <w:rFonts w:ascii="Times New Roman" w:eastAsia="Times New Roman" w:hAnsi="Times New Roman" w:cs="Times New Roman"/>
          <w:b/>
          <w:sz w:val="32"/>
          <w:szCs w:val="32"/>
        </w:rPr>
        <w:t>які потребуют</w:t>
      </w:r>
      <w:r w:rsidR="00B8418F" w:rsidRPr="006C1054">
        <w:rPr>
          <w:rFonts w:ascii="Times New Roman" w:eastAsia="Times New Roman" w:hAnsi="Times New Roman" w:cs="Times New Roman"/>
          <w:b/>
          <w:sz w:val="32"/>
          <w:szCs w:val="32"/>
        </w:rPr>
        <w:t xml:space="preserve">ь </w:t>
      </w:r>
      <w:r w:rsidR="00437801">
        <w:rPr>
          <w:rFonts w:ascii="Times New Roman" w:eastAsia="Times New Roman" w:hAnsi="Times New Roman" w:cs="Times New Roman"/>
          <w:b/>
          <w:sz w:val="32"/>
          <w:szCs w:val="32"/>
        </w:rPr>
        <w:t xml:space="preserve">особливої </w:t>
      </w:r>
      <w:r w:rsidR="00B8418F" w:rsidRPr="006C1054">
        <w:rPr>
          <w:rFonts w:ascii="Times New Roman" w:eastAsia="Times New Roman" w:hAnsi="Times New Roman" w:cs="Times New Roman"/>
          <w:b/>
          <w:sz w:val="32"/>
          <w:szCs w:val="32"/>
        </w:rPr>
        <w:t>соціальної уваги та підтримки</w:t>
      </w:r>
    </w:p>
    <w:p w:rsidR="004926BC" w:rsidRDefault="004926BC" w:rsidP="003A2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054" w:rsidRDefault="00F5238C" w:rsidP="0015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3D2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A4F47" w:rsidRPr="006C1054">
        <w:rPr>
          <w:rFonts w:ascii="Times New Roman" w:eastAsia="Times New Roman" w:hAnsi="Times New Roman" w:cs="Times New Roman"/>
          <w:sz w:val="28"/>
          <w:szCs w:val="28"/>
        </w:rPr>
        <w:t xml:space="preserve">правління </w:t>
      </w:r>
      <w:r w:rsidR="00B8418F" w:rsidRPr="006C1054">
        <w:rPr>
          <w:rFonts w:ascii="Times New Roman" w:eastAsia="Times New Roman" w:hAnsi="Times New Roman" w:cs="Times New Roman"/>
          <w:sz w:val="28"/>
          <w:szCs w:val="28"/>
        </w:rPr>
        <w:t xml:space="preserve">сім'ї та соціального захисту населення Бердичівської міської ради </w:t>
      </w:r>
      <w:r w:rsidR="006A4F47" w:rsidRPr="006C1054">
        <w:rPr>
          <w:rFonts w:ascii="Times New Roman" w:eastAsia="Times New Roman" w:hAnsi="Times New Roman" w:cs="Times New Roman"/>
          <w:sz w:val="28"/>
          <w:szCs w:val="28"/>
        </w:rPr>
        <w:t xml:space="preserve">рекомендує батькам заздалегідь потурбуватися про відпочинок </w:t>
      </w:r>
      <w:r w:rsidR="006C1054">
        <w:rPr>
          <w:rFonts w:ascii="Times New Roman" w:eastAsia="Times New Roman" w:hAnsi="Times New Roman" w:cs="Times New Roman"/>
          <w:sz w:val="28"/>
          <w:szCs w:val="28"/>
        </w:rPr>
        <w:t xml:space="preserve">та оздоровлення </w:t>
      </w:r>
      <w:r w:rsidR="006A4F47" w:rsidRPr="006C1054">
        <w:rPr>
          <w:rFonts w:ascii="Times New Roman" w:eastAsia="Times New Roman" w:hAnsi="Times New Roman" w:cs="Times New Roman"/>
          <w:sz w:val="28"/>
          <w:szCs w:val="28"/>
        </w:rPr>
        <w:t>своїх дітей</w:t>
      </w:r>
      <w:r w:rsidR="006C105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E72E1" w:rsidRPr="002E72E1" w:rsidRDefault="00153D2E" w:rsidP="002E72E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0A3318" w:rsidRPr="002E72E1">
        <w:rPr>
          <w:rFonts w:ascii="Times New Roman" w:hAnsi="Times New Roman" w:cs="Times New Roman"/>
          <w:sz w:val="28"/>
          <w:szCs w:val="28"/>
        </w:rPr>
        <w:t>Оздоровлення та відпочинок дітей може здійснюватися у дитячих закладах оздоровлення та відпочинку протягом року</w:t>
      </w:r>
      <w:r w:rsidRPr="002E72E1">
        <w:rPr>
          <w:rFonts w:ascii="Times New Roman" w:hAnsi="Times New Roman" w:cs="Times New Roman"/>
          <w:sz w:val="28"/>
          <w:szCs w:val="28"/>
        </w:rPr>
        <w:t>. Діти віком від 7 до 18 років перебувають у дитячих закладах оздоровлення та відпочинку самостійно (без батьків).</w:t>
      </w:r>
      <w:r w:rsidR="002E72E1" w:rsidRPr="002E7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72E1" w:rsidRPr="007768BF" w:rsidRDefault="002E72E1" w:rsidP="002E72E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01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раз на рік діти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віком з </w:t>
      </w:r>
      <w:r w:rsidRPr="0020163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Pr="002016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201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(включно),</w:t>
      </w:r>
      <w:r w:rsidRPr="002E72E1">
        <w:rPr>
          <w:color w:val="333333"/>
          <w:sz w:val="19"/>
          <w:szCs w:val="19"/>
          <w:shd w:val="clear" w:color="auto" w:fill="FFFFFF"/>
        </w:rPr>
        <w:t xml:space="preserve"> </w:t>
      </w:r>
      <w:r w:rsidRPr="002E72E1">
        <w:rPr>
          <w:rFonts w:ascii="Times New Roman" w:hAnsi="Times New Roman" w:cs="Times New Roman"/>
          <w:sz w:val="28"/>
          <w:szCs w:val="28"/>
          <w:shd w:val="clear" w:color="auto" w:fill="FFFFFF"/>
        </w:rPr>
        <w:t>які потребують особливої соціальної уваги та підтримки,</w:t>
      </w:r>
      <w:r w:rsidRPr="002E72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ожуть оздоровитись за бюджетні кошти</w:t>
      </w:r>
      <w:r w:rsidRPr="002016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3C9D" w:rsidRPr="007768B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Першочергове право на путівку мають діти, які належать до таких категорій</w:t>
      </w:r>
      <w:r w:rsidRPr="007768B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6A4F47" w:rsidRPr="006C1054" w:rsidRDefault="006A4F47" w:rsidP="00C80CCE">
      <w:pPr>
        <w:pStyle w:val="a8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n129"/>
      <w:bookmarkEnd w:id="1"/>
      <w:r w:rsidRPr="006C1054">
        <w:rPr>
          <w:rFonts w:ascii="Times New Roman" w:eastAsia="Times New Roman" w:hAnsi="Times New Roman" w:cs="Times New Roman"/>
          <w:sz w:val="28"/>
          <w:szCs w:val="28"/>
        </w:rPr>
        <w:t>діти-сироти та діти, позбавлені батьківського піклування;</w:t>
      </w:r>
    </w:p>
    <w:p w:rsidR="006A4F47" w:rsidRPr="006C1054" w:rsidRDefault="006A4F47" w:rsidP="00C80CCE">
      <w:pPr>
        <w:pStyle w:val="a8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054">
        <w:rPr>
          <w:rFonts w:ascii="Times New Roman" w:eastAsia="Times New Roman" w:hAnsi="Times New Roman" w:cs="Times New Roman"/>
          <w:sz w:val="28"/>
          <w:szCs w:val="28"/>
        </w:rPr>
        <w:t>діти осіб, визнаних учасниками бойових дій відповідно до</w:t>
      </w:r>
      <w:r w:rsidR="000B4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anchor="n73" w:history="1">
        <w:r w:rsidRPr="00C80CCE">
          <w:rPr>
            <w:rFonts w:ascii="Times New Roman" w:eastAsia="Times New Roman" w:hAnsi="Times New Roman" w:cs="Times New Roman"/>
            <w:sz w:val="28"/>
            <w:szCs w:val="28"/>
          </w:rPr>
          <w:t>пункту 19</w:t>
        </w:r>
      </w:hyperlink>
      <w:r w:rsidRPr="006C1054">
        <w:rPr>
          <w:rFonts w:ascii="Times New Roman" w:eastAsia="Times New Roman" w:hAnsi="Times New Roman" w:cs="Times New Roman"/>
          <w:sz w:val="28"/>
          <w:szCs w:val="28"/>
        </w:rPr>
        <w:t xml:space="preserve">-21 частини першої статті 6 Закону України </w:t>
      </w:r>
      <w:r w:rsidR="00C80CC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C1054">
        <w:rPr>
          <w:rFonts w:ascii="Times New Roman" w:eastAsia="Times New Roman" w:hAnsi="Times New Roman" w:cs="Times New Roman"/>
          <w:sz w:val="28"/>
          <w:szCs w:val="28"/>
        </w:rPr>
        <w:t>Про статус ветеранів війни, гарантії їх соціального захисту</w:t>
      </w:r>
      <w:r w:rsidR="00C80CC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C10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4F47" w:rsidRDefault="006A4F47" w:rsidP="00C80CCE">
      <w:pPr>
        <w:pStyle w:val="a8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054">
        <w:rPr>
          <w:rFonts w:ascii="Times New Roman" w:eastAsia="Times New Roman" w:hAnsi="Times New Roman" w:cs="Times New Roman"/>
          <w:sz w:val="28"/>
          <w:szCs w:val="28"/>
        </w:rPr>
        <w:t>діти, один із батьків яких загинув (пропав безвісти)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</w:t>
      </w:r>
    </w:p>
    <w:p w:rsidR="000B5520" w:rsidRDefault="006B3C9D" w:rsidP="006B3C9D">
      <w:pPr>
        <w:pStyle w:val="a8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054">
        <w:rPr>
          <w:rFonts w:ascii="Times New Roman" w:eastAsia="Times New Roman" w:hAnsi="Times New Roman" w:cs="Times New Roman"/>
          <w:sz w:val="28"/>
          <w:szCs w:val="28"/>
        </w:rPr>
        <w:t>діти з інвалідністю</w:t>
      </w:r>
      <w:r>
        <w:rPr>
          <w:rFonts w:ascii="Times New Roman" w:eastAsia="Times New Roman" w:hAnsi="Times New Roman" w:cs="Times New Roman"/>
          <w:sz w:val="28"/>
          <w:szCs w:val="28"/>
        </w:rPr>
        <w:t>, здатних до самообслуговування</w:t>
      </w:r>
      <w:r w:rsidR="000B55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3C9D" w:rsidRDefault="000B5520" w:rsidP="006B3C9D">
      <w:pPr>
        <w:pStyle w:val="a8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054">
        <w:rPr>
          <w:rFonts w:ascii="Times New Roman" w:eastAsia="Times New Roman" w:hAnsi="Times New Roman" w:cs="Times New Roman"/>
          <w:sz w:val="28"/>
          <w:szCs w:val="28"/>
        </w:rPr>
        <w:t>рідні діти батьків-вихователів або прийомних батьків, які проживають в одному дитячому будинку сімейного типу або в одній прийомній сім’ї</w:t>
      </w:r>
      <w:r w:rsidR="006B3C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68BF" w:rsidRDefault="007768BF" w:rsidP="006B3C9D">
      <w:pPr>
        <w:pStyle w:val="a8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C9D" w:rsidRDefault="006B3C9D" w:rsidP="006B3C9D">
      <w:pPr>
        <w:pStyle w:val="a8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="007768BF">
        <w:rPr>
          <w:rFonts w:ascii="Times New Roman" w:eastAsia="Times New Roman" w:hAnsi="Times New Roman" w:cs="Times New Roman"/>
          <w:sz w:val="28"/>
          <w:szCs w:val="28"/>
        </w:rPr>
        <w:t xml:space="preserve"> право на путівку мають діти, </w:t>
      </w:r>
      <w:r w:rsidR="007768BF" w:rsidRPr="002E72E1">
        <w:rPr>
          <w:rFonts w:ascii="Times New Roman" w:hAnsi="Times New Roman" w:cs="Times New Roman"/>
          <w:sz w:val="28"/>
          <w:szCs w:val="28"/>
          <w:shd w:val="clear" w:color="auto" w:fill="FFFFFF"/>
        </w:rPr>
        <w:t>які потребують особливої соціальної уваги та підтримки</w:t>
      </w:r>
      <w:r w:rsidR="007768BF">
        <w:rPr>
          <w:rFonts w:ascii="Times New Roman" w:hAnsi="Times New Roman" w:cs="Times New Roman"/>
          <w:sz w:val="28"/>
          <w:szCs w:val="28"/>
          <w:shd w:val="clear" w:color="auto" w:fill="FFFFFF"/>
        </w:rPr>
        <w:t>, зокрема:</w:t>
      </w:r>
    </w:p>
    <w:p w:rsidR="000B46AC" w:rsidRPr="006C1054" w:rsidRDefault="000B46AC" w:rsidP="000B46AC">
      <w:pPr>
        <w:pStyle w:val="a8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054">
        <w:rPr>
          <w:rFonts w:ascii="Times New Roman" w:eastAsia="Times New Roman" w:hAnsi="Times New Roman" w:cs="Times New Roman"/>
          <w:sz w:val="28"/>
          <w:szCs w:val="28"/>
        </w:rPr>
        <w:t>діти, батьки яких загинули від нещасного випадку на виробництві або під час виконання службових обов’язків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4A82">
        <w:rPr>
          <w:rFonts w:ascii="Times New Roman" w:hAnsi="Times New Roman" w:cs="Times New Roman"/>
          <w:sz w:val="28"/>
          <w:szCs w:val="28"/>
          <w:shd w:val="clear" w:color="auto" w:fill="FFFFFF"/>
        </w:rPr>
        <w:t>у тому числі діти журналістів, які загинули під час виконання службових обов’язків;</w:t>
      </w:r>
    </w:p>
    <w:p w:rsidR="006A4F47" w:rsidRPr="006C1054" w:rsidRDefault="006A4F47" w:rsidP="00C80CCE">
      <w:pPr>
        <w:pStyle w:val="a8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054">
        <w:rPr>
          <w:rFonts w:ascii="Times New Roman" w:eastAsia="Times New Roman" w:hAnsi="Times New Roman" w:cs="Times New Roman"/>
          <w:sz w:val="28"/>
          <w:szCs w:val="28"/>
        </w:rPr>
        <w:t>діти, зареєстровані як внутрішньо переміщені особи;</w:t>
      </w:r>
    </w:p>
    <w:p w:rsidR="006A4F47" w:rsidRDefault="006A4F47" w:rsidP="00C80CCE">
      <w:pPr>
        <w:pStyle w:val="a8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054">
        <w:rPr>
          <w:rFonts w:ascii="Times New Roman" w:eastAsia="Times New Roman" w:hAnsi="Times New Roman" w:cs="Times New Roman"/>
          <w:sz w:val="28"/>
          <w:szCs w:val="28"/>
        </w:rPr>
        <w:t>діти, які постраждали внаслідок стихійного лиха, техногенних аварій, катастроф;</w:t>
      </w:r>
    </w:p>
    <w:p w:rsidR="000B46AC" w:rsidRPr="006C1054" w:rsidRDefault="000A3318" w:rsidP="00C80CCE">
      <w:pPr>
        <w:pStyle w:val="a8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054">
        <w:rPr>
          <w:rFonts w:ascii="Times New Roman" w:eastAsia="Times New Roman" w:hAnsi="Times New Roman" w:cs="Times New Roman"/>
          <w:sz w:val="28"/>
          <w:szCs w:val="28"/>
        </w:rPr>
        <w:t>діти, одному з батьків яких встановлено інвалідність І або ІІ групи;</w:t>
      </w:r>
    </w:p>
    <w:p w:rsidR="006A4F47" w:rsidRDefault="006A4F47" w:rsidP="00C80CCE">
      <w:pPr>
        <w:pStyle w:val="a8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054">
        <w:rPr>
          <w:rFonts w:ascii="Times New Roman" w:eastAsia="Times New Roman" w:hAnsi="Times New Roman" w:cs="Times New Roman"/>
          <w:sz w:val="28"/>
          <w:szCs w:val="28"/>
        </w:rPr>
        <w:t>діти працівників агропромислового комплексу та соціальної сфери села.</w:t>
      </w:r>
    </w:p>
    <w:p w:rsidR="002E72E1" w:rsidRDefault="002E72E1" w:rsidP="002E72E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2E1" w:rsidRDefault="002E72E1" w:rsidP="002E72E1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A8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Шановні батьки (особи, що їх замінюють</w:t>
      </w:r>
      <w:r w:rsidRPr="0043780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) </w:t>
      </w:r>
      <w:r w:rsidRPr="006C10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дітей, які потребують особливої соціальної уваги та підтримки,</w:t>
      </w:r>
      <w:r w:rsidRPr="006C1054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r w:rsidRPr="00BD7C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чекаємо Вас для подання заяви</w:t>
      </w:r>
      <w:r w:rsidRPr="006C1054">
        <w:rPr>
          <w:rFonts w:ascii="Times New Roman" w:eastAsia="Times New Roman" w:hAnsi="Times New Roman" w:cs="Times New Roman"/>
          <w:sz w:val="28"/>
          <w:szCs w:val="28"/>
        </w:rPr>
        <w:t xml:space="preserve"> на оздоровлення дитини за адресо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C105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 Бердичів </w:t>
      </w:r>
      <w:r w:rsidRPr="006C1054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eastAsia="Times New Roman" w:hAnsi="Times New Roman" w:cs="Times New Roman"/>
          <w:sz w:val="28"/>
          <w:szCs w:val="28"/>
        </w:rPr>
        <w:t>Європейська, 83</w:t>
      </w:r>
      <w:r w:rsidRPr="006C1054">
        <w:rPr>
          <w:rFonts w:ascii="Times New Roman" w:eastAsia="Times New Roman" w:hAnsi="Times New Roman" w:cs="Times New Roman"/>
          <w:sz w:val="28"/>
          <w:szCs w:val="28"/>
        </w:rPr>
        <w:t xml:space="preserve">, кабінет </w:t>
      </w:r>
      <w:r>
        <w:rPr>
          <w:rFonts w:ascii="Times New Roman" w:eastAsia="Times New Roman" w:hAnsi="Times New Roman" w:cs="Times New Roman"/>
          <w:sz w:val="28"/>
          <w:szCs w:val="28"/>
        </w:rPr>
        <w:t>22 (в</w:t>
      </w:r>
      <w:r w:rsidRPr="006C1054">
        <w:rPr>
          <w:rFonts w:ascii="Times New Roman" w:eastAsia="Times New Roman" w:hAnsi="Times New Roman" w:cs="Times New Roman"/>
          <w:sz w:val="28"/>
          <w:szCs w:val="28"/>
        </w:rPr>
        <w:t xml:space="preserve">ідділ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підтримки сім'ї та координації надання соціальних послуг УССЗН). </w:t>
      </w:r>
    </w:p>
    <w:p w:rsidR="002E72E1" w:rsidRDefault="002E72E1" w:rsidP="002E72E1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Працюємо з понеділка по п'ятницю з 08.00 год. до 17.00 год., обідня перерва з 12.00 год. до 13.00 год.</w:t>
      </w:r>
    </w:p>
    <w:p w:rsidR="002E72E1" w:rsidRDefault="002E72E1" w:rsidP="002E72E1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2E1" w:rsidRPr="00BD7C46" w:rsidRDefault="002E72E1" w:rsidP="002E72E1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C1054">
        <w:rPr>
          <w:rFonts w:ascii="Times New Roman" w:eastAsia="Times New Roman" w:hAnsi="Times New Roman" w:cs="Times New Roman"/>
          <w:sz w:val="28"/>
          <w:szCs w:val="28"/>
        </w:rPr>
        <w:t>Звертаємо увагу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</w:t>
      </w:r>
      <w:r w:rsidRPr="006C1054">
        <w:rPr>
          <w:rFonts w:ascii="Times New Roman" w:eastAsia="Times New Roman" w:hAnsi="Times New Roman" w:cs="Times New Roman"/>
          <w:sz w:val="28"/>
          <w:szCs w:val="28"/>
        </w:rPr>
        <w:t xml:space="preserve">, що до заяви на оздоровлення дитини </w:t>
      </w:r>
      <w:r w:rsidRPr="00BD7C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додаються наступні документи:</w:t>
      </w:r>
    </w:p>
    <w:p w:rsidR="002E72E1" w:rsidRPr="006C1054" w:rsidRDefault="002E72E1" w:rsidP="002E72E1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054">
        <w:rPr>
          <w:rFonts w:ascii="Times New Roman" w:eastAsia="Times New Roman" w:hAnsi="Times New Roman" w:cs="Times New Roman"/>
          <w:sz w:val="28"/>
          <w:szCs w:val="28"/>
        </w:rPr>
        <w:t xml:space="preserve">копія свідоцтва про народження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дитини (за наявності </w:t>
      </w:r>
      <w:r w:rsidRPr="006C1054">
        <w:rPr>
          <w:rFonts w:ascii="Times New Roman" w:eastAsia="Times New Roman" w:hAnsi="Times New Roman" w:cs="Times New Roman"/>
          <w:sz w:val="28"/>
          <w:szCs w:val="28"/>
        </w:rPr>
        <w:t>паспорта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(ID картки) у дитини - копія сторінок та довідки про реєстрацію за місцем проживання)</w:t>
      </w:r>
      <w:r w:rsidRPr="006C10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72E1" w:rsidRPr="006C1054" w:rsidRDefault="002E72E1" w:rsidP="002E72E1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054">
        <w:rPr>
          <w:rFonts w:ascii="Times New Roman" w:eastAsia="Times New Roman" w:hAnsi="Times New Roman" w:cs="Times New Roman"/>
          <w:sz w:val="28"/>
          <w:szCs w:val="28"/>
        </w:rPr>
        <w:t>копі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6C1054">
        <w:rPr>
          <w:rFonts w:ascii="Times New Roman" w:eastAsia="Times New Roman" w:hAnsi="Times New Roman" w:cs="Times New Roman"/>
          <w:sz w:val="28"/>
          <w:szCs w:val="28"/>
        </w:rPr>
        <w:t xml:space="preserve"> документів, які підтверджують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соціальну </w:t>
      </w:r>
      <w:r w:rsidRPr="006C1054">
        <w:rPr>
          <w:rFonts w:ascii="Times New Roman" w:eastAsia="Times New Roman" w:hAnsi="Times New Roman" w:cs="Times New Roman"/>
          <w:sz w:val="28"/>
          <w:szCs w:val="28"/>
        </w:rPr>
        <w:t>категорію дитини;</w:t>
      </w:r>
    </w:p>
    <w:p w:rsidR="002E72E1" w:rsidRDefault="002E72E1" w:rsidP="002E72E1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054">
        <w:rPr>
          <w:rFonts w:ascii="Times New Roman" w:eastAsia="Times New Roman" w:hAnsi="Times New Roman" w:cs="Times New Roman"/>
          <w:sz w:val="28"/>
          <w:szCs w:val="28"/>
        </w:rPr>
        <w:t>копі</w:t>
      </w:r>
      <w:r w:rsidR="00BD7C46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054">
        <w:rPr>
          <w:rFonts w:ascii="Times New Roman" w:eastAsia="Times New Roman" w:hAnsi="Times New Roman" w:cs="Times New Roman"/>
          <w:sz w:val="28"/>
          <w:szCs w:val="28"/>
        </w:rPr>
        <w:t>реєстраційної облікової картки платників податків одного з батьків або особи, що їх замінює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7C46" w:rsidRDefault="00BD7C46" w:rsidP="00BD7C46">
      <w:pPr>
        <w:pStyle w:val="a8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Копії надаються у 2-х екземплярах.</w:t>
      </w:r>
    </w:p>
    <w:p w:rsidR="002E72E1" w:rsidRPr="00F5238C" w:rsidRDefault="002E72E1" w:rsidP="002E72E1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238C">
        <w:rPr>
          <w:rFonts w:ascii="Times New Roman" w:eastAsia="Times New Roman" w:hAnsi="Times New Roman" w:cs="Times New Roman"/>
          <w:sz w:val="28"/>
          <w:szCs w:val="28"/>
          <w:u w:val="single"/>
        </w:rPr>
        <w:t>Наявність оригіналів усіх документів під час написання заяви також обов'язкова!</w:t>
      </w:r>
    </w:p>
    <w:p w:rsidR="002E72E1" w:rsidRPr="006C1054" w:rsidRDefault="002E72E1" w:rsidP="002E72E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E72E1" w:rsidRPr="006C1054" w:rsidSect="0088250A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29D" w:rsidRDefault="00C1629D" w:rsidP="00CF264B">
      <w:pPr>
        <w:spacing w:after="0" w:line="240" w:lineRule="auto"/>
      </w:pPr>
      <w:r>
        <w:separator/>
      </w:r>
    </w:p>
  </w:endnote>
  <w:endnote w:type="continuationSeparator" w:id="1">
    <w:p w:rsidR="00C1629D" w:rsidRDefault="00C1629D" w:rsidP="00CF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29D" w:rsidRDefault="00C1629D" w:rsidP="00CF264B">
      <w:pPr>
        <w:spacing w:after="0" w:line="240" w:lineRule="auto"/>
      </w:pPr>
      <w:r>
        <w:separator/>
      </w:r>
    </w:p>
  </w:footnote>
  <w:footnote w:type="continuationSeparator" w:id="1">
    <w:p w:rsidR="00C1629D" w:rsidRDefault="00C1629D" w:rsidP="00CF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8360"/>
      <w:docPartObj>
        <w:docPartGallery w:val="Page Numbers (Top of Page)"/>
        <w:docPartUnique/>
      </w:docPartObj>
    </w:sdtPr>
    <w:sdtContent>
      <w:p w:rsidR="00CF264B" w:rsidRDefault="00385056">
        <w:pPr>
          <w:pStyle w:val="a9"/>
          <w:jc w:val="center"/>
        </w:pPr>
        <w:r>
          <w:fldChar w:fldCharType="begin"/>
        </w:r>
        <w:r w:rsidR="00D52969">
          <w:instrText xml:space="preserve"> PAGE   \* MERGEFORMAT </w:instrText>
        </w:r>
        <w:r>
          <w:fldChar w:fldCharType="separate"/>
        </w:r>
        <w:r w:rsidR="00776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264B" w:rsidRDefault="00CF264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1A2D"/>
    <w:multiLevelType w:val="hybridMultilevel"/>
    <w:tmpl w:val="AD7E2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BA7A72"/>
    <w:multiLevelType w:val="hybridMultilevel"/>
    <w:tmpl w:val="64CC72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1332713"/>
    <w:multiLevelType w:val="hybridMultilevel"/>
    <w:tmpl w:val="91CA58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447335"/>
    <w:multiLevelType w:val="multilevel"/>
    <w:tmpl w:val="EC32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D51730"/>
    <w:multiLevelType w:val="multilevel"/>
    <w:tmpl w:val="8856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FA0353"/>
    <w:multiLevelType w:val="hybridMultilevel"/>
    <w:tmpl w:val="50B23B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4F47"/>
    <w:rsid w:val="000527FE"/>
    <w:rsid w:val="000836B6"/>
    <w:rsid w:val="000A3318"/>
    <w:rsid w:val="000B46AC"/>
    <w:rsid w:val="000B5520"/>
    <w:rsid w:val="000B6F66"/>
    <w:rsid w:val="00153460"/>
    <w:rsid w:val="00153D2E"/>
    <w:rsid w:val="00174A82"/>
    <w:rsid w:val="00201634"/>
    <w:rsid w:val="00280930"/>
    <w:rsid w:val="002E72E1"/>
    <w:rsid w:val="00343F02"/>
    <w:rsid w:val="00354521"/>
    <w:rsid w:val="00380A87"/>
    <w:rsid w:val="00385056"/>
    <w:rsid w:val="003A2CE8"/>
    <w:rsid w:val="003B1F82"/>
    <w:rsid w:val="00437801"/>
    <w:rsid w:val="004926BC"/>
    <w:rsid w:val="004F0A24"/>
    <w:rsid w:val="0059259D"/>
    <w:rsid w:val="005A0E26"/>
    <w:rsid w:val="0060255F"/>
    <w:rsid w:val="0060507C"/>
    <w:rsid w:val="006130B2"/>
    <w:rsid w:val="006211DB"/>
    <w:rsid w:val="0067755E"/>
    <w:rsid w:val="006A4F47"/>
    <w:rsid w:val="006B3C9D"/>
    <w:rsid w:val="006C1054"/>
    <w:rsid w:val="00745F77"/>
    <w:rsid w:val="007503DA"/>
    <w:rsid w:val="00750665"/>
    <w:rsid w:val="007768BF"/>
    <w:rsid w:val="00781900"/>
    <w:rsid w:val="007B664F"/>
    <w:rsid w:val="007F771E"/>
    <w:rsid w:val="00862B27"/>
    <w:rsid w:val="00880857"/>
    <w:rsid w:val="0088250A"/>
    <w:rsid w:val="008C1143"/>
    <w:rsid w:val="009A1327"/>
    <w:rsid w:val="009F50A7"/>
    <w:rsid w:val="00B066CC"/>
    <w:rsid w:val="00B20999"/>
    <w:rsid w:val="00B47C86"/>
    <w:rsid w:val="00B8418F"/>
    <w:rsid w:val="00BA6D34"/>
    <w:rsid w:val="00BD7C46"/>
    <w:rsid w:val="00C1629D"/>
    <w:rsid w:val="00C80CCE"/>
    <w:rsid w:val="00CB008E"/>
    <w:rsid w:val="00CD246D"/>
    <w:rsid w:val="00CF264B"/>
    <w:rsid w:val="00D03A06"/>
    <w:rsid w:val="00D22C43"/>
    <w:rsid w:val="00D52969"/>
    <w:rsid w:val="00DB499A"/>
    <w:rsid w:val="00DC43EB"/>
    <w:rsid w:val="00DC7D8E"/>
    <w:rsid w:val="00DD292E"/>
    <w:rsid w:val="00E1007E"/>
    <w:rsid w:val="00E42A95"/>
    <w:rsid w:val="00E530F7"/>
    <w:rsid w:val="00ED72E9"/>
    <w:rsid w:val="00F0219A"/>
    <w:rsid w:val="00F5238C"/>
    <w:rsid w:val="00F77BDE"/>
    <w:rsid w:val="00FF0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43"/>
  </w:style>
  <w:style w:type="paragraph" w:styleId="2">
    <w:name w:val="heading 2"/>
    <w:basedOn w:val="a"/>
    <w:link w:val="20"/>
    <w:uiPriority w:val="9"/>
    <w:qFormat/>
    <w:rsid w:val="006A4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F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iews">
    <w:name w:val="views"/>
    <w:basedOn w:val="a0"/>
    <w:rsid w:val="006A4F47"/>
  </w:style>
  <w:style w:type="character" w:styleId="a3">
    <w:name w:val="Hyperlink"/>
    <w:basedOn w:val="a0"/>
    <w:uiPriority w:val="99"/>
    <w:semiHidden/>
    <w:unhideWhenUsed/>
    <w:rsid w:val="006A4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4F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F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8418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F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264B"/>
  </w:style>
  <w:style w:type="paragraph" w:styleId="ab">
    <w:name w:val="footer"/>
    <w:basedOn w:val="a"/>
    <w:link w:val="ac"/>
    <w:uiPriority w:val="99"/>
    <w:semiHidden/>
    <w:unhideWhenUsed/>
    <w:rsid w:val="00CF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264B"/>
  </w:style>
  <w:style w:type="paragraph" w:customStyle="1" w:styleId="rvps2">
    <w:name w:val="rvps2"/>
    <w:basedOn w:val="a"/>
    <w:rsid w:val="000A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F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iews">
    <w:name w:val="views"/>
    <w:basedOn w:val="a0"/>
    <w:rsid w:val="006A4F47"/>
  </w:style>
  <w:style w:type="character" w:styleId="a3">
    <w:name w:val="Hyperlink"/>
    <w:basedOn w:val="a0"/>
    <w:uiPriority w:val="99"/>
    <w:semiHidden/>
    <w:unhideWhenUsed/>
    <w:rsid w:val="006A4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4F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F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8418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F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264B"/>
  </w:style>
  <w:style w:type="paragraph" w:styleId="ab">
    <w:name w:val="footer"/>
    <w:basedOn w:val="a"/>
    <w:link w:val="ac"/>
    <w:uiPriority w:val="99"/>
    <w:semiHidden/>
    <w:unhideWhenUsed/>
    <w:rsid w:val="00CF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2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698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m.gov.ua/informatsiya-dlya-batkiv-shhodo-ozdorovlennya-ta-vidpochynku-ditej-yaki-potrebuyut-sotsialnoyi-uvagy-ta-pidtrymky-u-2021-rot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42AF-C8CF-4384-B303-9D18E3FD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8</cp:revision>
  <cp:lastPrinted>2023-01-10T11:27:00Z</cp:lastPrinted>
  <dcterms:created xsi:type="dcterms:W3CDTF">2023-05-24T08:33:00Z</dcterms:created>
  <dcterms:modified xsi:type="dcterms:W3CDTF">2025-03-14T13:22:00Z</dcterms:modified>
</cp:coreProperties>
</file>